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CA" w:rsidRDefault="00E9012E" w:rsidP="00E9012E">
      <w:pPr>
        <w:jc w:val="center"/>
      </w:pPr>
      <w:r>
        <w:rPr>
          <w:noProof/>
          <w:lang w:eastAsia="en-IE"/>
        </w:rPr>
        <w:drawing>
          <wp:inline distT="0" distB="0" distL="0" distR="0">
            <wp:extent cx="3823855" cy="17379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tps___cdn.evbuc.com_images_144917081_515955247669_1_original.jpg"/>
                    <pic:cNvPicPr/>
                  </pic:nvPicPr>
                  <pic:blipFill>
                    <a:blip r:embed="rId5">
                      <a:extLst>
                        <a:ext uri="{28A0092B-C50C-407E-A947-70E740481C1C}">
                          <a14:useLocalDpi xmlns:a14="http://schemas.microsoft.com/office/drawing/2010/main" val="0"/>
                        </a:ext>
                      </a:extLst>
                    </a:blip>
                    <a:stretch>
                      <a:fillRect/>
                    </a:stretch>
                  </pic:blipFill>
                  <pic:spPr>
                    <a:xfrm>
                      <a:off x="0" y="0"/>
                      <a:ext cx="3854809" cy="1752064"/>
                    </a:xfrm>
                    <a:prstGeom prst="rect">
                      <a:avLst/>
                    </a:prstGeom>
                  </pic:spPr>
                </pic:pic>
              </a:graphicData>
            </a:graphic>
          </wp:inline>
        </w:drawing>
      </w:r>
    </w:p>
    <w:p w:rsidR="00E9012E" w:rsidRPr="00E9012E" w:rsidRDefault="00E9012E" w:rsidP="00E9012E">
      <w:pPr>
        <w:jc w:val="center"/>
        <w:rPr>
          <w:b/>
          <w:sz w:val="36"/>
          <w:szCs w:val="36"/>
          <w:u w:val="single"/>
        </w:rPr>
      </w:pPr>
      <w:r w:rsidRPr="00E9012E">
        <w:rPr>
          <w:rFonts w:ascii="Neue Plak" w:hAnsi="Neue Plak" w:cs="Arial"/>
          <w:b/>
          <w:color w:val="39364F"/>
          <w:spacing w:val="8"/>
          <w:sz w:val="36"/>
          <w:szCs w:val="36"/>
          <w:u w:val="single"/>
          <w:lang w:val="en-GB"/>
        </w:rPr>
        <w:t xml:space="preserve">Tusla Fostering Online Information Session-Carlow, Kilkenny, </w:t>
      </w:r>
      <w:proofErr w:type="spellStart"/>
      <w:r w:rsidRPr="00E9012E">
        <w:rPr>
          <w:rFonts w:ascii="Neue Plak" w:hAnsi="Neue Plak" w:cs="Arial"/>
          <w:b/>
          <w:color w:val="39364F"/>
          <w:spacing w:val="8"/>
          <w:sz w:val="36"/>
          <w:szCs w:val="36"/>
          <w:u w:val="single"/>
          <w:lang w:val="en-GB"/>
        </w:rPr>
        <w:t>Sth</w:t>
      </w:r>
      <w:proofErr w:type="spellEnd"/>
      <w:r w:rsidRPr="00E9012E">
        <w:rPr>
          <w:rFonts w:ascii="Neue Plak" w:hAnsi="Neue Plak" w:cs="Arial"/>
          <w:b/>
          <w:color w:val="39364F"/>
          <w:spacing w:val="8"/>
          <w:sz w:val="36"/>
          <w:szCs w:val="36"/>
          <w:u w:val="single"/>
          <w:lang w:val="en-GB"/>
        </w:rPr>
        <w:t xml:space="preserve"> Tipperary</w:t>
      </w:r>
    </w:p>
    <w:p w:rsidR="00E9012E" w:rsidRPr="00E9012E" w:rsidRDefault="00E9012E" w:rsidP="00E9012E">
      <w:pPr>
        <w:spacing w:line="300" w:lineRule="atLeast"/>
        <w:textAlignment w:val="top"/>
        <w:rPr>
          <w:rFonts w:ascii="Neue Plak" w:eastAsia="Times New Roman" w:hAnsi="Neue Plak" w:cs="Times New Roman"/>
          <w:color w:val="39364F"/>
          <w:spacing w:val="8"/>
          <w:lang w:eastAsia="en-IE"/>
        </w:rPr>
      </w:pPr>
      <w:r w:rsidRPr="00E9012E">
        <w:rPr>
          <w:rFonts w:ascii="Neue Plak" w:eastAsia="Times New Roman" w:hAnsi="Neue Plak" w:cs="Times New Roman"/>
          <w:b/>
          <w:bCs/>
          <w:color w:val="39364F"/>
          <w:spacing w:val="8"/>
          <w:lang w:eastAsia="en-IE"/>
        </w:rPr>
        <w:t>Join us for our online fostering information session and connect with experienced foster carers through this interactive event</w:t>
      </w:r>
      <w:r w:rsidRPr="00E9012E">
        <w:rPr>
          <w:rFonts w:ascii="Neue Plak" w:eastAsia="Times New Roman" w:hAnsi="Neue Plak" w:cs="Times New Roman"/>
          <w:color w:val="39364F"/>
          <w:spacing w:val="8"/>
          <w:lang w:eastAsia="en-IE"/>
        </w:rPr>
        <w:t xml:space="preserve"> </w:t>
      </w:r>
    </w:p>
    <w:p w:rsidR="00E9012E" w:rsidRPr="00E9012E" w:rsidRDefault="00E9012E" w:rsidP="00E9012E">
      <w:pPr>
        <w:spacing w:after="0" w:line="360" w:lineRule="atLeast"/>
        <w:ind w:right="-4"/>
        <w:textAlignment w:val="top"/>
        <w:outlineLvl w:val="1"/>
        <w:rPr>
          <w:rFonts w:ascii="Neue Plak" w:eastAsia="Times New Roman" w:hAnsi="Neue Plak" w:cs="Times New Roman"/>
          <w:b/>
          <w:bCs/>
          <w:color w:val="39364F"/>
          <w:spacing w:val="4"/>
          <w:sz w:val="29"/>
          <w:szCs w:val="29"/>
          <w:lang w:eastAsia="en-IE"/>
        </w:rPr>
      </w:pPr>
      <w:r w:rsidRPr="00E9012E">
        <w:rPr>
          <w:rFonts w:ascii="Neue Plak" w:eastAsia="Times New Roman" w:hAnsi="Neue Plak" w:cs="Times New Roman"/>
          <w:b/>
          <w:bCs/>
          <w:color w:val="39364F"/>
          <w:spacing w:val="4"/>
          <w:sz w:val="29"/>
          <w:szCs w:val="29"/>
          <w:lang w:eastAsia="en-IE"/>
        </w:rPr>
        <w:t xml:space="preserve">About this event </w:t>
      </w:r>
    </w:p>
    <w:p w:rsidR="00E9012E" w:rsidRPr="00E9012E" w:rsidRDefault="00E9012E" w:rsidP="00E9012E">
      <w:pPr>
        <w:spacing w:after="0" w:line="360" w:lineRule="atLeast"/>
        <w:textAlignment w:val="top"/>
        <w:rPr>
          <w:rFonts w:ascii="Neue Plak" w:eastAsia="Times New Roman" w:hAnsi="Neue Plak" w:cs="Times New Roman"/>
          <w:color w:val="6F7287"/>
          <w:spacing w:val="8"/>
          <w:sz w:val="24"/>
          <w:szCs w:val="24"/>
          <w:lang w:eastAsia="en-IE"/>
        </w:rPr>
      </w:pPr>
      <w:r w:rsidRPr="00E9012E">
        <w:rPr>
          <w:rFonts w:ascii="Neue Plak" w:eastAsia="Times New Roman" w:hAnsi="Neue Plak" w:cs="Times New Roman"/>
          <w:color w:val="6F7287"/>
          <w:spacing w:val="8"/>
          <w:sz w:val="24"/>
          <w:szCs w:val="24"/>
          <w:lang w:eastAsia="en-IE"/>
        </w:rPr>
        <w:t xml:space="preserve">Have you ever thought of becoming of foster carer, but you're not sure if it is right for you or your family? Maybe you have been thinking about fostering, and would like to know more about it. </w:t>
      </w:r>
    </w:p>
    <w:p w:rsidR="00E9012E" w:rsidRDefault="00E9012E" w:rsidP="00E9012E">
      <w:pPr>
        <w:spacing w:after="0" w:line="360" w:lineRule="atLeast"/>
        <w:textAlignment w:val="top"/>
        <w:rPr>
          <w:rFonts w:ascii="Neue Plak" w:eastAsia="Times New Roman" w:hAnsi="Neue Plak" w:cs="Times New Roman"/>
          <w:color w:val="6F7287"/>
          <w:spacing w:val="8"/>
          <w:sz w:val="24"/>
          <w:szCs w:val="24"/>
          <w:lang w:eastAsia="en-IE"/>
        </w:rPr>
      </w:pPr>
    </w:p>
    <w:p w:rsidR="00E9012E" w:rsidRDefault="00E9012E" w:rsidP="00E9012E">
      <w:pPr>
        <w:spacing w:after="0" w:line="360" w:lineRule="atLeast"/>
        <w:textAlignment w:val="top"/>
        <w:rPr>
          <w:rFonts w:ascii="Neue Plak" w:eastAsia="Times New Roman" w:hAnsi="Neue Plak" w:cs="Times New Roman"/>
          <w:color w:val="6F7287"/>
          <w:spacing w:val="8"/>
          <w:sz w:val="24"/>
          <w:szCs w:val="24"/>
          <w:lang w:eastAsia="en-IE"/>
        </w:rPr>
      </w:pPr>
      <w:r w:rsidRPr="00E9012E">
        <w:rPr>
          <w:rFonts w:ascii="Neue Plak" w:eastAsia="Times New Roman" w:hAnsi="Neue Plak" w:cs="Times New Roman"/>
          <w:color w:val="6F7287"/>
          <w:spacing w:val="8"/>
          <w:sz w:val="24"/>
          <w:szCs w:val="24"/>
          <w:lang w:eastAsia="en-IE"/>
        </w:rPr>
        <w:t>Come and join us our Virtual Fostering events and we will explore with you:</w:t>
      </w:r>
    </w:p>
    <w:p w:rsidR="00E9012E" w:rsidRPr="00E9012E" w:rsidRDefault="00E9012E" w:rsidP="00E9012E">
      <w:pPr>
        <w:spacing w:after="0" w:line="360" w:lineRule="atLeast"/>
        <w:textAlignment w:val="top"/>
        <w:rPr>
          <w:rFonts w:ascii="Neue Plak" w:eastAsia="Times New Roman" w:hAnsi="Neue Plak" w:cs="Times New Roman"/>
          <w:color w:val="6F7287"/>
          <w:spacing w:val="8"/>
          <w:sz w:val="24"/>
          <w:szCs w:val="24"/>
          <w:lang w:eastAsia="en-IE"/>
        </w:rPr>
      </w:pPr>
    </w:p>
    <w:p w:rsidR="00E9012E" w:rsidRPr="00E9012E" w:rsidRDefault="00E9012E" w:rsidP="00E9012E">
      <w:pPr>
        <w:numPr>
          <w:ilvl w:val="0"/>
          <w:numId w:val="1"/>
        </w:numPr>
        <w:spacing w:after="0" w:line="360" w:lineRule="atLeast"/>
        <w:ind w:left="0"/>
        <w:textAlignment w:val="top"/>
        <w:rPr>
          <w:rFonts w:ascii="Neue Plak" w:eastAsia="Times New Roman" w:hAnsi="Neue Plak" w:cs="Times New Roman"/>
          <w:color w:val="6F7287"/>
          <w:spacing w:val="8"/>
          <w:sz w:val="24"/>
          <w:szCs w:val="24"/>
          <w:lang w:eastAsia="en-IE"/>
        </w:rPr>
      </w:pPr>
      <w:r w:rsidRPr="00E9012E">
        <w:rPr>
          <w:rFonts w:ascii="Neue Plak" w:eastAsia="Times New Roman" w:hAnsi="Neue Plak" w:cs="Times New Roman"/>
          <w:color w:val="6F7287"/>
          <w:spacing w:val="8"/>
          <w:sz w:val="24"/>
          <w:szCs w:val="24"/>
          <w:lang w:eastAsia="en-IE"/>
        </w:rPr>
        <w:t>What is Foster Care?</w:t>
      </w:r>
    </w:p>
    <w:p w:rsidR="00E9012E" w:rsidRPr="00E9012E" w:rsidRDefault="00E9012E" w:rsidP="00E9012E">
      <w:pPr>
        <w:numPr>
          <w:ilvl w:val="0"/>
          <w:numId w:val="1"/>
        </w:numPr>
        <w:spacing w:after="0" w:line="360" w:lineRule="atLeast"/>
        <w:ind w:left="0"/>
        <w:textAlignment w:val="top"/>
        <w:rPr>
          <w:rFonts w:ascii="Neue Plak" w:eastAsia="Times New Roman" w:hAnsi="Neue Plak" w:cs="Times New Roman"/>
          <w:color w:val="6F7287"/>
          <w:spacing w:val="8"/>
          <w:sz w:val="24"/>
          <w:szCs w:val="24"/>
          <w:lang w:eastAsia="en-IE"/>
        </w:rPr>
      </w:pPr>
      <w:r w:rsidRPr="00E9012E">
        <w:rPr>
          <w:rFonts w:ascii="Neue Plak" w:eastAsia="Times New Roman" w:hAnsi="Neue Plak" w:cs="Times New Roman"/>
          <w:color w:val="6F7287"/>
          <w:spacing w:val="8"/>
          <w:sz w:val="24"/>
          <w:szCs w:val="24"/>
          <w:lang w:eastAsia="en-IE"/>
        </w:rPr>
        <w:t>What do I need to Foster?</w:t>
      </w:r>
    </w:p>
    <w:p w:rsidR="00E9012E" w:rsidRPr="00E9012E" w:rsidRDefault="00E9012E" w:rsidP="00E9012E">
      <w:pPr>
        <w:numPr>
          <w:ilvl w:val="0"/>
          <w:numId w:val="1"/>
        </w:numPr>
        <w:spacing w:after="0" w:line="360" w:lineRule="atLeast"/>
        <w:ind w:left="0"/>
        <w:textAlignment w:val="top"/>
        <w:rPr>
          <w:rFonts w:ascii="Neue Plak" w:eastAsia="Times New Roman" w:hAnsi="Neue Plak" w:cs="Times New Roman"/>
          <w:color w:val="6F7287"/>
          <w:spacing w:val="8"/>
          <w:sz w:val="24"/>
          <w:szCs w:val="24"/>
          <w:lang w:eastAsia="en-IE"/>
        </w:rPr>
      </w:pPr>
      <w:r w:rsidRPr="00E9012E">
        <w:rPr>
          <w:rFonts w:ascii="Neue Plak" w:eastAsia="Times New Roman" w:hAnsi="Neue Plak" w:cs="Times New Roman"/>
          <w:color w:val="6F7287"/>
          <w:spacing w:val="8"/>
          <w:sz w:val="24"/>
          <w:szCs w:val="24"/>
          <w:lang w:eastAsia="en-IE"/>
        </w:rPr>
        <w:t>Listen to experienced foster carers talk about their journey in fostering</w:t>
      </w:r>
    </w:p>
    <w:p w:rsidR="00E9012E" w:rsidRDefault="00E9012E" w:rsidP="00E9012E">
      <w:pPr>
        <w:spacing w:after="0" w:line="360" w:lineRule="atLeast"/>
        <w:textAlignment w:val="top"/>
        <w:rPr>
          <w:rFonts w:ascii="Neue Plak" w:eastAsia="Times New Roman" w:hAnsi="Neue Plak" w:cs="Times New Roman"/>
          <w:color w:val="6F7287"/>
          <w:spacing w:val="8"/>
          <w:sz w:val="24"/>
          <w:szCs w:val="24"/>
          <w:lang w:eastAsia="en-IE"/>
        </w:rPr>
      </w:pPr>
    </w:p>
    <w:p w:rsidR="00E9012E" w:rsidRPr="00E9012E" w:rsidRDefault="00E9012E" w:rsidP="00E9012E">
      <w:pPr>
        <w:spacing w:after="0" w:line="360" w:lineRule="atLeast"/>
        <w:textAlignment w:val="top"/>
        <w:rPr>
          <w:rFonts w:ascii="Neue Plak" w:eastAsia="Times New Roman" w:hAnsi="Neue Plak" w:cs="Times New Roman"/>
          <w:color w:val="6F7287"/>
          <w:spacing w:val="8"/>
          <w:sz w:val="24"/>
          <w:szCs w:val="24"/>
          <w:lang w:eastAsia="en-IE"/>
        </w:rPr>
      </w:pPr>
      <w:r w:rsidRPr="00E9012E">
        <w:rPr>
          <w:rFonts w:ascii="Neue Plak" w:eastAsia="Times New Roman" w:hAnsi="Neue Plak" w:cs="Times New Roman"/>
          <w:color w:val="6F7287"/>
          <w:spacing w:val="8"/>
          <w:sz w:val="24"/>
          <w:szCs w:val="24"/>
          <w:lang w:eastAsia="en-IE"/>
        </w:rPr>
        <w:t xml:space="preserve">We understand the decision to become a foster carer is a big one and we are here for you to guide you through and to ensure that fostering is right for you and your family. This workshop will ‘myth-bust’ around what is required to foster, including what happens during Assessments and Training - and how your skills can be developed to help you if you decide to foster. </w:t>
      </w:r>
    </w:p>
    <w:p w:rsidR="001059F6" w:rsidRDefault="001059F6" w:rsidP="00E9012E">
      <w:pPr>
        <w:spacing w:line="360" w:lineRule="atLeast"/>
        <w:textAlignment w:val="top"/>
        <w:rPr>
          <w:rFonts w:ascii="Neue Plak" w:eastAsia="Times New Roman" w:hAnsi="Neue Plak" w:cs="Times New Roman"/>
          <w:color w:val="6F7287"/>
          <w:spacing w:val="8"/>
          <w:sz w:val="24"/>
          <w:szCs w:val="24"/>
          <w:lang w:eastAsia="en-IE"/>
        </w:rPr>
      </w:pPr>
    </w:p>
    <w:p w:rsidR="00E9012E" w:rsidRDefault="00E9012E" w:rsidP="00E9012E">
      <w:pPr>
        <w:spacing w:line="360" w:lineRule="atLeast"/>
        <w:textAlignment w:val="top"/>
      </w:pPr>
      <w:bookmarkStart w:id="0" w:name="_GoBack"/>
      <w:bookmarkEnd w:id="0"/>
      <w:r w:rsidRPr="00E9012E">
        <w:rPr>
          <w:rFonts w:ascii="Neue Plak" w:eastAsia="Times New Roman" w:hAnsi="Neue Plak" w:cs="Times New Roman"/>
          <w:color w:val="6F7287"/>
          <w:spacing w:val="8"/>
          <w:sz w:val="24"/>
          <w:szCs w:val="24"/>
          <w:lang w:eastAsia="en-IE"/>
        </w:rPr>
        <w:t>We will also talk with experienced foster carers about what it's like to foster and you will have a unique opportunity to connect with these foster carers through this interactive event.</w:t>
      </w:r>
    </w:p>
    <w:p w:rsidR="00E9012E" w:rsidRDefault="00E9012E"/>
    <w:p w:rsidR="00E9012E" w:rsidRPr="00E9012E" w:rsidRDefault="00E9012E">
      <w:pPr>
        <w:rPr>
          <w:b/>
        </w:rPr>
      </w:pPr>
      <w:r w:rsidRPr="00E9012E">
        <w:rPr>
          <w:b/>
        </w:rPr>
        <w:t xml:space="preserve">Follow the Link below to register for this event: </w:t>
      </w:r>
    </w:p>
    <w:p w:rsidR="00E9012E" w:rsidRDefault="00E9012E" w:rsidP="00E9012E">
      <w:pPr>
        <w:jc w:val="center"/>
      </w:pPr>
      <w:hyperlink r:id="rId6" w:history="1">
        <w:r w:rsidRPr="00AD6AB7">
          <w:rPr>
            <w:rStyle w:val="Hyperlink"/>
          </w:rPr>
          <w:t>https://www.eventbrite.ie/o/tusla-fostering-32600270585</w:t>
        </w:r>
      </w:hyperlink>
    </w:p>
    <w:p w:rsidR="00E9012E" w:rsidRPr="00E9012E" w:rsidRDefault="00E9012E" w:rsidP="00E9012E">
      <w:pPr>
        <w:jc w:val="center"/>
        <w:rPr>
          <w:i/>
        </w:rPr>
      </w:pPr>
      <w:r w:rsidRPr="00E9012E">
        <w:rPr>
          <w:i/>
        </w:rPr>
        <w:t xml:space="preserve">Look </w:t>
      </w:r>
      <w:proofErr w:type="gramStart"/>
      <w:r w:rsidRPr="00E9012E">
        <w:rPr>
          <w:i/>
        </w:rPr>
        <w:t>Forward</w:t>
      </w:r>
      <w:proofErr w:type="gramEnd"/>
      <w:r w:rsidRPr="00E9012E">
        <w:rPr>
          <w:i/>
        </w:rPr>
        <w:t xml:space="preserve"> to seeing you at this event! </w:t>
      </w:r>
    </w:p>
    <w:sectPr w:rsidR="00E9012E" w:rsidRPr="00E90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ue Pla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3BC"/>
    <w:multiLevelType w:val="multilevel"/>
    <w:tmpl w:val="CEA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E"/>
    <w:rsid w:val="001059F6"/>
    <w:rsid w:val="00BD74CA"/>
    <w:rsid w:val="00E90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0E67"/>
  <w15:chartTrackingRefBased/>
  <w15:docId w15:val="{07026570-9624-40B1-B146-98C15674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2549">
      <w:bodyDiv w:val="1"/>
      <w:marLeft w:val="0"/>
      <w:marRight w:val="0"/>
      <w:marTop w:val="0"/>
      <w:marBottom w:val="0"/>
      <w:divBdr>
        <w:top w:val="none" w:sz="0" w:space="0" w:color="auto"/>
        <w:left w:val="none" w:sz="0" w:space="0" w:color="auto"/>
        <w:bottom w:val="none" w:sz="0" w:space="0" w:color="auto"/>
        <w:right w:val="none" w:sz="0" w:space="0" w:color="auto"/>
      </w:divBdr>
      <w:divsChild>
        <w:div w:id="552427290">
          <w:marLeft w:val="0"/>
          <w:marRight w:val="0"/>
          <w:marTop w:val="0"/>
          <w:marBottom w:val="450"/>
          <w:divBdr>
            <w:top w:val="none" w:sz="0" w:space="0" w:color="auto"/>
            <w:left w:val="none" w:sz="0" w:space="0" w:color="auto"/>
            <w:bottom w:val="none" w:sz="0" w:space="0" w:color="auto"/>
            <w:right w:val="none" w:sz="0" w:space="0" w:color="auto"/>
          </w:divBdr>
          <w:divsChild>
            <w:div w:id="520977574">
              <w:marLeft w:val="0"/>
              <w:marRight w:val="0"/>
              <w:marTop w:val="0"/>
              <w:marBottom w:val="0"/>
              <w:divBdr>
                <w:top w:val="none" w:sz="0" w:space="0" w:color="auto"/>
                <w:left w:val="none" w:sz="0" w:space="0" w:color="auto"/>
                <w:bottom w:val="none" w:sz="0" w:space="0" w:color="auto"/>
                <w:right w:val="none" w:sz="0" w:space="0" w:color="auto"/>
              </w:divBdr>
              <w:divsChild>
                <w:div w:id="674039686">
                  <w:marLeft w:val="0"/>
                  <w:marRight w:val="0"/>
                  <w:marTop w:val="0"/>
                  <w:marBottom w:val="0"/>
                  <w:divBdr>
                    <w:top w:val="none" w:sz="0" w:space="0" w:color="auto"/>
                    <w:left w:val="none" w:sz="0" w:space="0" w:color="auto"/>
                    <w:bottom w:val="none" w:sz="0" w:space="0" w:color="auto"/>
                    <w:right w:val="none" w:sz="0" w:space="0" w:color="auto"/>
                  </w:divBdr>
                  <w:divsChild>
                    <w:div w:id="6810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8504">
          <w:marLeft w:val="0"/>
          <w:marRight w:val="0"/>
          <w:marTop w:val="0"/>
          <w:marBottom w:val="450"/>
          <w:divBdr>
            <w:top w:val="none" w:sz="0" w:space="0" w:color="auto"/>
            <w:left w:val="none" w:sz="0" w:space="0" w:color="auto"/>
            <w:bottom w:val="none" w:sz="0" w:space="0" w:color="auto"/>
            <w:right w:val="none" w:sz="0" w:space="0" w:color="auto"/>
          </w:divBdr>
          <w:divsChild>
            <w:div w:id="1939823779">
              <w:marLeft w:val="0"/>
              <w:marRight w:val="0"/>
              <w:marTop w:val="0"/>
              <w:marBottom w:val="0"/>
              <w:divBdr>
                <w:top w:val="none" w:sz="0" w:space="0" w:color="auto"/>
                <w:left w:val="none" w:sz="0" w:space="0" w:color="auto"/>
                <w:bottom w:val="none" w:sz="0" w:space="0" w:color="auto"/>
                <w:right w:val="none" w:sz="0" w:space="0" w:color="auto"/>
              </w:divBdr>
              <w:divsChild>
                <w:div w:id="1333296640">
                  <w:marLeft w:val="0"/>
                  <w:marRight w:val="0"/>
                  <w:marTop w:val="0"/>
                  <w:marBottom w:val="0"/>
                  <w:divBdr>
                    <w:top w:val="none" w:sz="0" w:space="0" w:color="auto"/>
                    <w:left w:val="none" w:sz="0" w:space="0" w:color="auto"/>
                    <w:bottom w:val="none" w:sz="0" w:space="0" w:color="auto"/>
                    <w:right w:val="none" w:sz="0" w:space="0" w:color="auto"/>
                  </w:divBdr>
                  <w:divsChild>
                    <w:div w:id="205484596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ie/o/tusla-fostering-32600270585"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1192</Characters>
  <Application>Microsoft Office Word</Application>
  <DocSecurity>0</DocSecurity>
  <Lines>9</Lines>
  <Paragraphs>2</Paragraphs>
  <ScaleCrop>false</ScaleCrop>
  <Company>HSE</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 Niamh</dc:creator>
  <cp:keywords/>
  <dc:description/>
  <cp:lastModifiedBy>Hore, Niamh</cp:lastModifiedBy>
  <cp:revision>2</cp:revision>
  <dcterms:created xsi:type="dcterms:W3CDTF">2021-08-30T10:41:00Z</dcterms:created>
  <dcterms:modified xsi:type="dcterms:W3CDTF">2021-08-30T11:02:00Z</dcterms:modified>
</cp:coreProperties>
</file>